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C9E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14:paraId="2EC9A17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14:paraId="084470C8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14:paraId="44A7699E" w14:textId="77777777"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14:paraId="658BBEBE" w14:textId="5F36EC59"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9F77B0">
        <w:rPr>
          <w:rFonts w:ascii="Arial" w:hAnsi="Arial" w:cs="Arial"/>
          <w:b/>
          <w:sz w:val="26"/>
          <w:szCs w:val="26"/>
          <w:lang w:val="pl-PL"/>
        </w:rPr>
        <w:t>1</w:t>
      </w:r>
      <w:r w:rsidR="00D45B42">
        <w:rPr>
          <w:rFonts w:ascii="Arial" w:hAnsi="Arial" w:cs="Arial"/>
          <w:b/>
          <w:sz w:val="26"/>
          <w:szCs w:val="26"/>
          <w:lang w:val="pl-PL"/>
        </w:rPr>
        <w:t>6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14:paraId="3D2171E4" w14:textId="77777777" w:rsidR="004C2C49" w:rsidRDefault="004C2C49" w:rsidP="00A9513E"/>
    <w:p w14:paraId="471AFCC3" w14:textId="77777777" w:rsidR="00A9513E" w:rsidRDefault="00A9513E" w:rsidP="00A9513E"/>
    <w:p w14:paraId="715FA2DF" w14:textId="77777777"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14:paraId="049AAEA6" w14:textId="77777777" w:rsidTr="00BE5F3F">
        <w:tc>
          <w:tcPr>
            <w:tcW w:w="1271" w:type="dxa"/>
            <w:shd w:val="clear" w:color="auto" w:fill="D9D9D9" w:themeFill="background1" w:themeFillShade="D9"/>
          </w:tcPr>
          <w:p w14:paraId="7CF843A3" w14:textId="77777777"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47C384" w14:textId="77777777"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24902B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BBAD11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EEB514C" w14:textId="77777777"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14:paraId="35EA6998" w14:textId="77777777" w:rsidTr="00A9513E">
        <w:tc>
          <w:tcPr>
            <w:tcW w:w="1271" w:type="dxa"/>
          </w:tcPr>
          <w:p w14:paraId="0527798A" w14:textId="77777777"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14:paraId="566E436D" w14:textId="77777777"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14:paraId="5F1D9173" w14:textId="77777777" w:rsidR="00A9513E" w:rsidRDefault="00A9513E" w:rsidP="00494148"/>
        </w:tc>
        <w:tc>
          <w:tcPr>
            <w:tcW w:w="1843" w:type="dxa"/>
          </w:tcPr>
          <w:p w14:paraId="0C61D55A" w14:textId="77777777"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14:paraId="204298BE" w14:textId="317CE17A" w:rsidR="00A9513E" w:rsidRDefault="00A9513E" w:rsidP="00BE5F3F">
            <w:pPr>
              <w:jc w:val="right"/>
            </w:pPr>
            <w:r>
              <w:t xml:space="preserve"> </w:t>
            </w:r>
            <w:r w:rsidR="00D45B42">
              <w:t>6.862,80</w:t>
            </w:r>
          </w:p>
        </w:tc>
      </w:tr>
      <w:bookmarkEnd w:id="0"/>
    </w:tbl>
    <w:p w14:paraId="7CE1CB60" w14:textId="77777777" w:rsidR="00FA72AA" w:rsidRDefault="00FA72AA" w:rsidP="00BE5F3F">
      <w:pPr>
        <w:jc w:val="right"/>
      </w:pPr>
    </w:p>
    <w:p w14:paraId="7D812241" w14:textId="77777777" w:rsidR="00A9513E" w:rsidRDefault="00A9513E" w:rsidP="00A9513E"/>
    <w:p w14:paraId="5E0C1711" w14:textId="26D4B2A7" w:rsidR="00BE5F3F" w:rsidRPr="00D45B42" w:rsidRDefault="00D45B42" w:rsidP="00D45B4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E5F3F" w:rsidRPr="00D45B42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14:paraId="1386ED0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0DDBFF8" w14:textId="77777777"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49F0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93428B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6CBDD8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3BBB7CC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14:paraId="0692CF2D" w14:textId="77777777" w:rsidTr="00882110">
        <w:tc>
          <w:tcPr>
            <w:tcW w:w="1271" w:type="dxa"/>
          </w:tcPr>
          <w:p w14:paraId="3A3FAAF0" w14:textId="77777777" w:rsidR="00BE5F3F" w:rsidRDefault="00BE5F3F" w:rsidP="00494148">
            <w:r>
              <w:t>1.</w:t>
            </w:r>
          </w:p>
        </w:tc>
        <w:tc>
          <w:tcPr>
            <w:tcW w:w="2126" w:type="dxa"/>
          </w:tcPr>
          <w:p w14:paraId="378D9606" w14:textId="77777777"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14:paraId="4DC1400B" w14:textId="31C7749E" w:rsidR="00BE5F3F" w:rsidRDefault="00D45B42" w:rsidP="002F5FCF">
            <w:pPr>
              <w:jc w:val="right"/>
            </w:pPr>
            <w:r>
              <w:t>838,80</w:t>
            </w:r>
          </w:p>
        </w:tc>
        <w:tc>
          <w:tcPr>
            <w:tcW w:w="1984" w:type="dxa"/>
          </w:tcPr>
          <w:p w14:paraId="09C2B400" w14:textId="77777777"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14:paraId="0D801ADA" w14:textId="75DD2953" w:rsidR="00BE5F3F" w:rsidRDefault="000F17A3" w:rsidP="00494148">
            <w:pPr>
              <w:jc w:val="right"/>
            </w:pPr>
            <w:r>
              <w:t>1.</w:t>
            </w:r>
            <w:r w:rsidR="00D45B42">
              <w:t>677,60</w:t>
            </w:r>
          </w:p>
        </w:tc>
      </w:tr>
      <w:tr w:rsidR="00BE5F3F" w14:paraId="757505D2" w14:textId="77777777" w:rsidTr="00882110">
        <w:tc>
          <w:tcPr>
            <w:tcW w:w="1271" w:type="dxa"/>
          </w:tcPr>
          <w:p w14:paraId="4922AABE" w14:textId="77777777"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14:paraId="51FD1A1B" w14:textId="77777777"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14:paraId="75DF6AE7" w14:textId="12A0CC61" w:rsidR="00BE5F3F" w:rsidRDefault="009F77B0" w:rsidP="00882110">
            <w:pPr>
              <w:jc w:val="right"/>
            </w:pPr>
            <w:r>
              <w:t>1</w:t>
            </w:r>
            <w:r w:rsidR="00D45B42">
              <w:t>.303,06</w:t>
            </w:r>
          </w:p>
        </w:tc>
        <w:tc>
          <w:tcPr>
            <w:tcW w:w="1984" w:type="dxa"/>
          </w:tcPr>
          <w:p w14:paraId="17150BBE" w14:textId="77777777" w:rsidR="00BE5F3F" w:rsidRDefault="008A1052" w:rsidP="00494148">
            <w:r>
              <w:t>7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14:paraId="1D703A30" w14:textId="6EBBE0CE" w:rsidR="00BE5F3F" w:rsidRDefault="00D45B42" w:rsidP="00494148">
            <w:pPr>
              <w:jc w:val="right"/>
            </w:pPr>
            <w:r>
              <w:t>9.121,42</w:t>
            </w:r>
          </w:p>
        </w:tc>
      </w:tr>
      <w:tr w:rsidR="00BE5F3F" w14:paraId="20317B5B" w14:textId="77777777" w:rsidTr="00882110">
        <w:tc>
          <w:tcPr>
            <w:tcW w:w="1271" w:type="dxa"/>
          </w:tcPr>
          <w:p w14:paraId="256D46F2" w14:textId="77777777"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14:paraId="6C477CEA" w14:textId="77777777"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14:paraId="0D901665" w14:textId="74842158" w:rsidR="00BE5F3F" w:rsidRDefault="00D45B42" w:rsidP="00882110">
            <w:pPr>
              <w:jc w:val="right"/>
            </w:pPr>
            <w:r>
              <w:t>78,96</w:t>
            </w:r>
          </w:p>
        </w:tc>
        <w:tc>
          <w:tcPr>
            <w:tcW w:w="1984" w:type="dxa"/>
          </w:tcPr>
          <w:p w14:paraId="6BB7DE0E" w14:textId="77777777"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14:paraId="07CEB63A" w14:textId="47CDC8C9" w:rsidR="00BE5F3F" w:rsidRDefault="00D45B42" w:rsidP="00494148">
            <w:pPr>
              <w:jc w:val="right"/>
            </w:pPr>
            <w:r>
              <w:t>3.316,32</w:t>
            </w:r>
          </w:p>
        </w:tc>
      </w:tr>
      <w:bookmarkEnd w:id="1"/>
    </w:tbl>
    <w:p w14:paraId="255612F3" w14:textId="77777777" w:rsidR="005D44B1" w:rsidRDefault="005D44B1" w:rsidP="00FA72AA">
      <w:pPr>
        <w:rPr>
          <w:b/>
          <w:sz w:val="28"/>
          <w:szCs w:val="28"/>
        </w:rPr>
      </w:pPr>
    </w:p>
    <w:p w14:paraId="7221B34A" w14:textId="77777777"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14:paraId="51683E4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1E814DF" w14:textId="77777777"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F757393" w14:textId="77777777"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DF8999" w14:textId="77777777"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AE7917" w14:textId="77777777" w:rsidR="00882110" w:rsidRDefault="00882110" w:rsidP="00494148">
            <w:r>
              <w:t>Cijena / kn</w:t>
            </w:r>
          </w:p>
        </w:tc>
      </w:tr>
      <w:tr w:rsidR="00882110" w14:paraId="4528D6F1" w14:textId="77777777" w:rsidTr="00882110">
        <w:tc>
          <w:tcPr>
            <w:tcW w:w="1271" w:type="dxa"/>
          </w:tcPr>
          <w:p w14:paraId="2729D1E2" w14:textId="77777777" w:rsidR="00882110" w:rsidRDefault="00882110" w:rsidP="00494148">
            <w:r>
              <w:t>1.</w:t>
            </w:r>
          </w:p>
        </w:tc>
        <w:tc>
          <w:tcPr>
            <w:tcW w:w="3686" w:type="dxa"/>
          </w:tcPr>
          <w:p w14:paraId="0A658566" w14:textId="77777777"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14:paraId="73BB59AA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756BD720" w14:textId="6943E8DC" w:rsidR="00882110" w:rsidRDefault="00D45B42" w:rsidP="00D45B42">
            <w:pPr>
              <w:jc w:val="right"/>
            </w:pPr>
            <w:r>
              <w:t>3.953,10</w:t>
            </w:r>
          </w:p>
        </w:tc>
      </w:tr>
      <w:tr w:rsidR="00882110" w14:paraId="37C6C67A" w14:textId="77777777" w:rsidTr="00882110">
        <w:tc>
          <w:tcPr>
            <w:tcW w:w="1271" w:type="dxa"/>
          </w:tcPr>
          <w:p w14:paraId="4ACAC02E" w14:textId="77777777" w:rsidR="00882110" w:rsidRDefault="00882110" w:rsidP="00494148">
            <w:r>
              <w:t>3.</w:t>
            </w:r>
          </w:p>
        </w:tc>
        <w:tc>
          <w:tcPr>
            <w:tcW w:w="3686" w:type="dxa"/>
          </w:tcPr>
          <w:p w14:paraId="5F3B7C60" w14:textId="77777777"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14:paraId="081F5CA6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363203C1" w14:textId="38E94D51" w:rsidR="00882110" w:rsidRDefault="00D45B42" w:rsidP="00494148">
            <w:pPr>
              <w:jc w:val="right"/>
            </w:pPr>
            <w:r>
              <w:t>1.976,54</w:t>
            </w:r>
          </w:p>
        </w:tc>
      </w:tr>
      <w:bookmarkEnd w:id="2"/>
    </w:tbl>
    <w:p w14:paraId="5FB8F51C" w14:textId="77777777" w:rsidR="00DC0970" w:rsidRDefault="00DC0970" w:rsidP="00DC0970">
      <w:pPr>
        <w:pStyle w:val="Odlomakpopisa"/>
        <w:rPr>
          <w:b/>
          <w:sz w:val="28"/>
          <w:szCs w:val="28"/>
        </w:rPr>
      </w:pPr>
    </w:p>
    <w:p w14:paraId="55A01541" w14:textId="77777777"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14:paraId="1FCC9EBC" w14:textId="77777777" w:rsidTr="003333C6">
        <w:tc>
          <w:tcPr>
            <w:tcW w:w="1271" w:type="dxa"/>
            <w:shd w:val="clear" w:color="auto" w:fill="D9D9D9" w:themeFill="background1" w:themeFillShade="D9"/>
          </w:tcPr>
          <w:p w14:paraId="795C2F88" w14:textId="77777777"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987B33" w14:textId="77777777"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BB4B09" w14:textId="77777777"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3A8D9C" w14:textId="77777777"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1575E61" w14:textId="77777777" w:rsidR="003333C6" w:rsidRDefault="003333C6" w:rsidP="00494148">
            <w:r>
              <w:t>Cijena / kn</w:t>
            </w:r>
          </w:p>
        </w:tc>
      </w:tr>
      <w:tr w:rsidR="003333C6" w14:paraId="7E4401B9" w14:textId="77777777" w:rsidTr="003333C6">
        <w:tc>
          <w:tcPr>
            <w:tcW w:w="1271" w:type="dxa"/>
          </w:tcPr>
          <w:p w14:paraId="07F25091" w14:textId="77777777" w:rsidR="003333C6" w:rsidRDefault="003333C6" w:rsidP="00494148">
            <w:r>
              <w:t>1.</w:t>
            </w:r>
          </w:p>
        </w:tc>
        <w:tc>
          <w:tcPr>
            <w:tcW w:w="2693" w:type="dxa"/>
          </w:tcPr>
          <w:p w14:paraId="76097BFA" w14:textId="77777777"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14:paraId="64E61397" w14:textId="67F602AD" w:rsidR="003333C6" w:rsidRDefault="00410C01" w:rsidP="00B0652A">
            <w:pPr>
              <w:jc w:val="center"/>
            </w:pPr>
            <w:r>
              <w:t>3</w:t>
            </w:r>
            <w:r w:rsidR="00D45B42">
              <w:t>4,31</w:t>
            </w:r>
          </w:p>
        </w:tc>
        <w:tc>
          <w:tcPr>
            <w:tcW w:w="1417" w:type="dxa"/>
          </w:tcPr>
          <w:p w14:paraId="698A65BD" w14:textId="77777777"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14:paraId="7D6DF459" w14:textId="6568358B" w:rsidR="003333C6" w:rsidRDefault="00DC0970" w:rsidP="00494148">
            <w:pPr>
              <w:jc w:val="right"/>
            </w:pPr>
            <w:r>
              <w:t>1.</w:t>
            </w:r>
            <w:r w:rsidR="00D45B42">
              <w:t>372,40</w:t>
            </w:r>
          </w:p>
        </w:tc>
      </w:tr>
      <w:tr w:rsidR="003333C6" w14:paraId="0804D8AD" w14:textId="77777777" w:rsidTr="003333C6">
        <w:tc>
          <w:tcPr>
            <w:tcW w:w="1271" w:type="dxa"/>
          </w:tcPr>
          <w:p w14:paraId="12031F1B" w14:textId="77777777" w:rsidR="003333C6" w:rsidRDefault="003333C6" w:rsidP="00494148">
            <w:r>
              <w:t>2.</w:t>
            </w:r>
          </w:p>
        </w:tc>
        <w:tc>
          <w:tcPr>
            <w:tcW w:w="2693" w:type="dxa"/>
          </w:tcPr>
          <w:p w14:paraId="1CCCFCE4" w14:textId="77777777"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14:paraId="7F0E8580" w14:textId="1AA9DF99" w:rsidR="003333C6" w:rsidRDefault="00410C01" w:rsidP="00B0652A">
            <w:pPr>
              <w:jc w:val="center"/>
            </w:pPr>
            <w:r>
              <w:t>1</w:t>
            </w:r>
            <w:r w:rsidR="00D45B42">
              <w:t>68,84</w:t>
            </w:r>
          </w:p>
        </w:tc>
        <w:tc>
          <w:tcPr>
            <w:tcW w:w="1417" w:type="dxa"/>
          </w:tcPr>
          <w:p w14:paraId="6B24750F" w14:textId="77777777"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14:paraId="70ABC080" w14:textId="03B48757" w:rsidR="003333C6" w:rsidRDefault="00D45B42" w:rsidP="00494148">
            <w:pPr>
              <w:jc w:val="right"/>
            </w:pPr>
            <w:r>
              <w:t>8.442</w:t>
            </w:r>
            <w:r w:rsidR="00410C01">
              <w:t>,</w:t>
            </w:r>
            <w:r w:rsidR="000F17A3">
              <w:t>00</w:t>
            </w:r>
          </w:p>
        </w:tc>
      </w:tr>
      <w:tr w:rsidR="003333C6" w14:paraId="58562D52" w14:textId="77777777" w:rsidTr="003333C6">
        <w:tc>
          <w:tcPr>
            <w:tcW w:w="1271" w:type="dxa"/>
          </w:tcPr>
          <w:p w14:paraId="3CF92729" w14:textId="77777777" w:rsidR="003333C6" w:rsidRDefault="003333C6" w:rsidP="00494148">
            <w:r>
              <w:t>3.</w:t>
            </w:r>
          </w:p>
        </w:tc>
        <w:tc>
          <w:tcPr>
            <w:tcW w:w="2693" w:type="dxa"/>
          </w:tcPr>
          <w:p w14:paraId="3D602038" w14:textId="77777777"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14:paraId="2BC0D365" w14:textId="4E4411A9" w:rsidR="003333C6" w:rsidRDefault="00D45B42" w:rsidP="00B0652A">
            <w:pPr>
              <w:jc w:val="center"/>
            </w:pPr>
            <w:r>
              <w:t>96,15</w:t>
            </w:r>
          </w:p>
        </w:tc>
        <w:tc>
          <w:tcPr>
            <w:tcW w:w="1417" w:type="dxa"/>
          </w:tcPr>
          <w:p w14:paraId="1F7A955F" w14:textId="77777777"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14:paraId="3CC12285" w14:textId="7947BD68" w:rsidR="003333C6" w:rsidRDefault="00D45B42" w:rsidP="00494148">
            <w:pPr>
              <w:jc w:val="right"/>
            </w:pPr>
            <w:r>
              <w:t>2.884,50</w:t>
            </w:r>
          </w:p>
        </w:tc>
      </w:tr>
    </w:tbl>
    <w:p w14:paraId="3B8087FD" w14:textId="77777777" w:rsidR="000A47D4" w:rsidRDefault="000A47D4" w:rsidP="00A9513E"/>
    <w:p w14:paraId="4CEDD4BE" w14:textId="77777777"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14:paraId="1FCE4546" w14:textId="77777777" w:rsidTr="00494148">
        <w:tc>
          <w:tcPr>
            <w:tcW w:w="1271" w:type="dxa"/>
            <w:shd w:val="clear" w:color="auto" w:fill="D9D9D9" w:themeFill="background1" w:themeFillShade="D9"/>
          </w:tcPr>
          <w:p w14:paraId="5B076313" w14:textId="77777777" w:rsidR="00B0652A" w:rsidRDefault="00B0652A" w:rsidP="00494148"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570B8E0" w14:textId="77777777"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715593" w14:textId="77777777"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ECA6F7" w14:textId="77777777" w:rsidR="00B0652A" w:rsidRDefault="00B0652A" w:rsidP="00494148">
            <w:r>
              <w:t>Cijena / kn</w:t>
            </w:r>
          </w:p>
        </w:tc>
      </w:tr>
      <w:tr w:rsidR="00B0652A" w14:paraId="67792813" w14:textId="77777777" w:rsidTr="00494148">
        <w:tc>
          <w:tcPr>
            <w:tcW w:w="1271" w:type="dxa"/>
          </w:tcPr>
          <w:p w14:paraId="4744455A" w14:textId="77777777" w:rsidR="00B0652A" w:rsidRDefault="00B0652A" w:rsidP="00494148">
            <w:r>
              <w:t>1.</w:t>
            </w:r>
          </w:p>
        </w:tc>
        <w:tc>
          <w:tcPr>
            <w:tcW w:w="3686" w:type="dxa"/>
          </w:tcPr>
          <w:p w14:paraId="21256D02" w14:textId="77777777"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14:paraId="33D39B00" w14:textId="77777777"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14:paraId="57EE2E75" w14:textId="479003AB" w:rsidR="00B0652A" w:rsidRDefault="00410C01" w:rsidP="00494148">
            <w:pPr>
              <w:jc w:val="right"/>
            </w:pPr>
            <w:r>
              <w:t>4.</w:t>
            </w:r>
            <w:r w:rsidR="00D45B42">
              <w:t>117,82</w:t>
            </w:r>
          </w:p>
        </w:tc>
      </w:tr>
      <w:tr w:rsidR="00B0652A" w14:paraId="5E0B00D3" w14:textId="77777777" w:rsidTr="00494148">
        <w:tc>
          <w:tcPr>
            <w:tcW w:w="1271" w:type="dxa"/>
          </w:tcPr>
          <w:p w14:paraId="2E035E7C" w14:textId="77777777" w:rsidR="00B0652A" w:rsidRDefault="00B0652A" w:rsidP="00494148">
            <w:r>
              <w:t>2.</w:t>
            </w:r>
          </w:p>
        </w:tc>
        <w:tc>
          <w:tcPr>
            <w:tcW w:w="3686" w:type="dxa"/>
          </w:tcPr>
          <w:p w14:paraId="524C7F02" w14:textId="77777777"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14:paraId="5BB13FE6" w14:textId="77777777"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14:paraId="39ED4208" w14:textId="2B6EEBEC" w:rsidR="00B0652A" w:rsidRDefault="00494C3A" w:rsidP="00494148">
            <w:pPr>
              <w:jc w:val="right"/>
            </w:pPr>
            <w:r>
              <w:t>1.</w:t>
            </w:r>
            <w:r w:rsidR="00D45B42">
              <w:t>401,19</w:t>
            </w:r>
          </w:p>
        </w:tc>
      </w:tr>
    </w:tbl>
    <w:p w14:paraId="74E80846" w14:textId="77777777" w:rsidR="00D45B42" w:rsidRDefault="00D45B42" w:rsidP="00A9513E">
      <w:pPr>
        <w:rPr>
          <w:b/>
          <w:bCs/>
          <w:sz w:val="28"/>
          <w:szCs w:val="28"/>
        </w:rPr>
      </w:pPr>
    </w:p>
    <w:p w14:paraId="0C3E2E7B" w14:textId="595D8C9B"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7A09" w14:textId="77777777" w:rsidR="00E76F5E" w:rsidRDefault="00E76F5E" w:rsidP="00A9513E">
      <w:pPr>
        <w:spacing w:after="0" w:line="240" w:lineRule="auto"/>
      </w:pPr>
      <w:r>
        <w:separator/>
      </w:r>
    </w:p>
  </w:endnote>
  <w:endnote w:type="continuationSeparator" w:id="0">
    <w:p w14:paraId="6B5AD55C" w14:textId="77777777" w:rsidR="00E76F5E" w:rsidRDefault="00E76F5E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184014"/>
      <w:docPartObj>
        <w:docPartGallery w:val="Page Numbers (Bottom of Page)"/>
        <w:docPartUnique/>
      </w:docPartObj>
    </w:sdtPr>
    <w:sdtEndPr/>
    <w:sdtContent>
      <w:p w14:paraId="22FB74E0" w14:textId="77777777"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F7EA8" w14:textId="77777777"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2DAA" w14:textId="77777777" w:rsidR="00E76F5E" w:rsidRDefault="00E76F5E" w:rsidP="00A9513E">
      <w:pPr>
        <w:spacing w:after="0" w:line="240" w:lineRule="auto"/>
      </w:pPr>
      <w:r>
        <w:separator/>
      </w:r>
    </w:p>
  </w:footnote>
  <w:footnote w:type="continuationSeparator" w:id="0">
    <w:p w14:paraId="4620551E" w14:textId="77777777" w:rsidR="00E76F5E" w:rsidRDefault="00E76F5E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7CF6"/>
    <w:rsid w:val="000E7FD6"/>
    <w:rsid w:val="000F17A3"/>
    <w:rsid w:val="00115314"/>
    <w:rsid w:val="001559FE"/>
    <w:rsid w:val="001623AA"/>
    <w:rsid w:val="00195F37"/>
    <w:rsid w:val="001B1191"/>
    <w:rsid w:val="0021415B"/>
    <w:rsid w:val="00225BEA"/>
    <w:rsid w:val="00282808"/>
    <w:rsid w:val="002F5FCF"/>
    <w:rsid w:val="003215B1"/>
    <w:rsid w:val="003333C6"/>
    <w:rsid w:val="00410C01"/>
    <w:rsid w:val="00431F18"/>
    <w:rsid w:val="00492DBA"/>
    <w:rsid w:val="00494C3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93FBB"/>
    <w:rsid w:val="007D0981"/>
    <w:rsid w:val="00820B22"/>
    <w:rsid w:val="008272DA"/>
    <w:rsid w:val="00834467"/>
    <w:rsid w:val="00855C10"/>
    <w:rsid w:val="0086664C"/>
    <w:rsid w:val="00882110"/>
    <w:rsid w:val="008A1052"/>
    <w:rsid w:val="00946AF9"/>
    <w:rsid w:val="00996AC2"/>
    <w:rsid w:val="009F4F52"/>
    <w:rsid w:val="009F5E5C"/>
    <w:rsid w:val="009F77B0"/>
    <w:rsid w:val="00A0748C"/>
    <w:rsid w:val="00A225AF"/>
    <w:rsid w:val="00A5696F"/>
    <w:rsid w:val="00A9513E"/>
    <w:rsid w:val="00A96F33"/>
    <w:rsid w:val="00B0652A"/>
    <w:rsid w:val="00B242B5"/>
    <w:rsid w:val="00B4686E"/>
    <w:rsid w:val="00BA29F0"/>
    <w:rsid w:val="00BA5859"/>
    <w:rsid w:val="00BE5F3F"/>
    <w:rsid w:val="00C03948"/>
    <w:rsid w:val="00C93C74"/>
    <w:rsid w:val="00D45B42"/>
    <w:rsid w:val="00D718E9"/>
    <w:rsid w:val="00DB431D"/>
    <w:rsid w:val="00DC0970"/>
    <w:rsid w:val="00DE1392"/>
    <w:rsid w:val="00E10394"/>
    <w:rsid w:val="00E52484"/>
    <w:rsid w:val="00E54FCB"/>
    <w:rsid w:val="00E76F5E"/>
    <w:rsid w:val="00EF44D6"/>
    <w:rsid w:val="00F45917"/>
    <w:rsid w:val="00F92A05"/>
    <w:rsid w:val="00F93FF0"/>
    <w:rsid w:val="00FA72AA"/>
    <w:rsid w:val="00FC23F8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F0D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A09-C234-4E24-85C5-E271933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4</cp:revision>
  <cp:lastPrinted>2019-12-02T19:53:00Z</cp:lastPrinted>
  <dcterms:created xsi:type="dcterms:W3CDTF">2020-10-26T18:30:00Z</dcterms:created>
  <dcterms:modified xsi:type="dcterms:W3CDTF">2020-10-26T18:40:00Z</dcterms:modified>
</cp:coreProperties>
</file>